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600A" w:rsidRDefault="0045600A" w:rsidP="0045600A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r w:rsidRPr="0045600A">
        <w:rPr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3931920</wp:posOffset>
                </wp:positionH>
                <wp:positionV relativeFrom="paragraph">
                  <wp:posOffset>-655320</wp:posOffset>
                </wp:positionV>
                <wp:extent cx="2727960" cy="472440"/>
                <wp:effectExtent l="0" t="0" r="0" b="381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960" cy="472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5600A" w:rsidRPr="0045600A" w:rsidRDefault="0045600A">
                            <w:pP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  <w:cs/>
                              </w:rPr>
                            </w:pPr>
                            <w:r w:rsidRPr="0045600A"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  <w:cs/>
                              </w:rPr>
                              <w:t>ศรัณญ์ สุเมธพาณิชย์ 60130500088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09.6pt;margin-top:-51.6pt;width:214.8pt;height:3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" filled="f" stroked="f" strokeweight=".5pt">
                <v:textbox>
                  <w:txbxContent>
                    <w:p w:rsidR="0045600A" w:rsidRPr="0045600A" w:rsidRDefault="0045600A">
                      <w:pPr>
                        <w:rPr>
                          <w:rFonts w:ascii="TH Sarabun New" w:hAnsi="TH Sarabun New" w:cs="TH Sarabun New"/>
                          <w:sz w:val="40"/>
                          <w:szCs w:val="40"/>
                          <w:cs/>
                        </w:rPr>
                      </w:pPr>
                      <w:r w:rsidRPr="0045600A">
                        <w:rPr>
                          <w:rFonts w:ascii="TH Sarabun New" w:hAnsi="TH Sarabun New" w:cs="TH Sarabun New"/>
                          <w:sz w:val="40"/>
                          <w:szCs w:val="40"/>
                          <w:cs/>
                        </w:rPr>
                        <w:t>ศรัณญ์ สุเมธพาณิชย์ 60130500088</w:t>
                      </w:r>
                    </w:p>
                  </w:txbxContent>
                </v:textbox>
              </v:shape>
            </w:pict>
          </mc:Fallback>
        </mc:AlternateContent>
      </w:r>
      <w:r w:rsidRPr="0045600A">
        <w:rPr>
          <w:rFonts w:ascii="TH Sarabun New" w:hAnsi="TH Sarabun New" w:cs="TH Sarabun New"/>
          <w:b/>
          <w:bCs/>
          <w:sz w:val="44"/>
          <w:szCs w:val="44"/>
        </w:rPr>
        <w:t>INT106 Project</w:t>
      </w:r>
    </w:p>
    <w:p w:rsidR="0045600A" w:rsidRPr="0045600A" w:rsidRDefault="0045600A" w:rsidP="0045600A">
      <w:pPr>
        <w:jc w:val="center"/>
        <w:rPr>
          <w:rFonts w:ascii="TH Sarabun New" w:hAnsi="TH Sarabun New" w:cs="TH Sarabun New"/>
          <w:sz w:val="44"/>
          <w:szCs w:val="44"/>
        </w:rPr>
      </w:pPr>
      <w:r w:rsidRPr="0045600A">
        <w:rPr>
          <w:rFonts w:ascii="TH Sarabun New" w:hAnsi="TH Sarabun New" w:cs="TH Sarabun New" w:hint="cs"/>
          <w:sz w:val="44"/>
          <w:szCs w:val="44"/>
          <w:cs/>
        </w:rPr>
        <w:t>ฟาร์มลุงรัน</w:t>
      </w:r>
      <w:r>
        <w:rPr>
          <w:noProof/>
        </w:rPr>
        <w:drawing>
          <wp:inline distT="0" distB="0" distL="0" distR="0" wp14:anchorId="5F6CC249" wp14:editId="564216C8">
            <wp:extent cx="5943600" cy="30264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0A" w:rsidRDefault="0045600A" w:rsidP="0045600A">
      <w:pPr>
        <w:rPr>
          <w:rFonts w:ascii="TH Sarabun New" w:hAnsi="TH Sarabun New" w:cs="TH Sarabun New"/>
          <w:sz w:val="36"/>
          <w:szCs w:val="36"/>
        </w:rPr>
      </w:pPr>
      <w:r w:rsidRPr="00DB055C">
        <w:rPr>
          <w:rFonts w:ascii="TH Sarabun New" w:hAnsi="TH Sarabun New" w:cs="TH Sarabun New"/>
          <w:b/>
          <w:bCs/>
          <w:sz w:val="40"/>
          <w:szCs w:val="40"/>
        </w:rPr>
        <w:t>Home</w:t>
      </w:r>
      <w:r w:rsidRPr="0045600A">
        <w:rPr>
          <w:rFonts w:ascii="TH Sarabun New" w:hAnsi="TH Sarabun New" w:cs="TH Sarabun New"/>
          <w:sz w:val="40"/>
          <w:szCs w:val="40"/>
        </w:rPr>
        <w:t>:</w:t>
      </w:r>
      <w:r>
        <w:rPr>
          <w:rFonts w:ascii="TH Sarabun New" w:hAnsi="TH Sarabun New" w:cs="TH Sarabun New" w:hint="cs"/>
          <w:sz w:val="40"/>
          <w:szCs w:val="40"/>
          <w:cs/>
        </w:rPr>
        <w:t xml:space="preserve"> </w:t>
      </w:r>
      <w:r w:rsidRPr="0045600A">
        <w:rPr>
          <w:rFonts w:ascii="TH Sarabun New" w:hAnsi="TH Sarabun New" w:cs="TH Sarabun New" w:hint="cs"/>
          <w:sz w:val="36"/>
          <w:szCs w:val="36"/>
          <w:cs/>
        </w:rPr>
        <w:t>ใน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ทุกหน้าจะมี </w:t>
      </w:r>
      <w:r>
        <w:rPr>
          <w:rFonts w:ascii="TH Sarabun New" w:hAnsi="TH Sarabun New" w:cs="TH Sarabun New"/>
          <w:sz w:val="36"/>
          <w:szCs w:val="36"/>
        </w:rPr>
        <w:t xml:space="preserve">navbar </w:t>
      </w:r>
      <w:r>
        <w:rPr>
          <w:rFonts w:ascii="TH Sarabun New" w:hAnsi="TH Sarabun New" w:cs="TH Sarabun New" w:hint="cs"/>
          <w:sz w:val="36"/>
          <w:szCs w:val="36"/>
          <w:cs/>
        </w:rPr>
        <w:t>ที่ตรึงไว้ไม่ว่าจะเลื่อนไปที่ใด โดยสามารถคลิกไปยังหน้าต่างๆได้</w:t>
      </w:r>
    </w:p>
    <w:p w:rsidR="0045600A" w:rsidRDefault="0045600A" w:rsidP="0045600A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หน้าแรก มีเป็น </w:t>
      </w:r>
      <w:r>
        <w:rPr>
          <w:rFonts w:ascii="TH Sarabun New" w:hAnsi="TH Sarabun New" w:cs="TH Sarabun New"/>
          <w:sz w:val="36"/>
          <w:szCs w:val="36"/>
        </w:rPr>
        <w:t xml:space="preserve">Banner </w:t>
      </w:r>
      <w:r>
        <w:rPr>
          <w:rFonts w:ascii="TH Sarabun New" w:hAnsi="TH Sarabun New" w:cs="TH Sarabun New" w:hint="cs"/>
          <w:sz w:val="36"/>
          <w:szCs w:val="36"/>
          <w:cs/>
        </w:rPr>
        <w:t>บอกชื่อร้านค้า ด้านล่างมีคำโฆษณาของทางฟาร์ม โดยเป็นเอฟเฟคเหมือนพิมพ์ข้อความเปลี่ยนไปเรื่อยๆ ใช้จาวาสคริปเข้ามาช่วย</w:t>
      </w:r>
      <w:r>
        <w:rPr>
          <w:noProof/>
        </w:rPr>
        <w:drawing>
          <wp:inline distT="0" distB="0" distL="0" distR="0" wp14:anchorId="65B4CDBE" wp14:editId="6BA4E0A6">
            <wp:extent cx="5943600" cy="30264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0A" w:rsidRDefault="0045600A" w:rsidP="0045600A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lastRenderedPageBreak/>
        <w:t xml:space="preserve">ถัดมาเป็น </w:t>
      </w:r>
      <w:r>
        <w:rPr>
          <w:rFonts w:ascii="TH Sarabun New" w:hAnsi="TH Sarabun New" w:cs="TH Sarabun New"/>
          <w:sz w:val="36"/>
          <w:szCs w:val="36"/>
        </w:rPr>
        <w:t xml:space="preserve">section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ที่โฆษณาถึงผลิตภัณฑ์และฟาร์มว่าเป็นอย่างไร โดยที่หากเราเลื่อนลงมาเล็กน้อย ทางขวาล่างจะปรากฏปุ่มให้เราคลิกเพื่อกลับไปยังหน้าบนสุดได้ด้วย </w:t>
      </w:r>
    </w:p>
    <w:p w:rsidR="0045600A" w:rsidRDefault="0045600A" w:rsidP="0045600A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inline distT="0" distB="0" distL="0" distR="0" wp14:anchorId="66FC6D3E" wp14:editId="45BF8DD4">
            <wp:extent cx="5943600" cy="19030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0A" w:rsidRDefault="0045600A" w:rsidP="0045600A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ต่อมาส่วนนี้เป็นส่วนเล่าถึงว่าฟาร์มเป็นอย่างไร สามารถคลิกการเดินทางไปยังฟาร์มได้ โดยจะลิงค์ไปยังหน้า </w:t>
      </w:r>
      <w:r>
        <w:rPr>
          <w:rFonts w:ascii="TH Sarabun New" w:hAnsi="TH Sarabun New" w:cs="TH Sarabun New"/>
          <w:sz w:val="36"/>
          <w:szCs w:val="36"/>
        </w:rPr>
        <w:t>location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 นั่นเอง</w:t>
      </w:r>
    </w:p>
    <w:p w:rsidR="0045600A" w:rsidRDefault="0045600A" w:rsidP="0045600A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inline distT="0" distB="0" distL="0" distR="0" wp14:anchorId="16896406" wp14:editId="19B9EDB6">
            <wp:extent cx="5943600" cy="30264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0A" w:rsidRDefault="00E030EC" w:rsidP="0045600A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ถัดมามีเป็นแบนเนอร์ใหญ่อยู่ล่างสุดของหน้าแรก สามารถคลิกเพื่อไปยังหน้า </w:t>
      </w:r>
      <w:r>
        <w:rPr>
          <w:rFonts w:ascii="TH Sarabun New" w:hAnsi="TH Sarabun New" w:cs="TH Sarabun New"/>
          <w:sz w:val="36"/>
          <w:szCs w:val="36"/>
        </w:rPr>
        <w:t xml:space="preserve">products </w:t>
      </w:r>
      <w:r>
        <w:rPr>
          <w:rFonts w:ascii="TH Sarabun New" w:hAnsi="TH Sarabun New" w:cs="TH Sarabun New" w:hint="cs"/>
          <w:sz w:val="36"/>
          <w:szCs w:val="36"/>
          <w:cs/>
        </w:rPr>
        <w:t>ได้ โดยมีเอฟเฟคที่เมื่อเอาเมาส์ปชี้ จะมีการซูมของภาพเข้ามาด้วย</w:t>
      </w: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ด้านล่างของทุกหน้ามีส่วนของ </w:t>
      </w:r>
      <w:r>
        <w:rPr>
          <w:rFonts w:ascii="TH Sarabun New" w:hAnsi="TH Sarabun New" w:cs="TH Sarabun New"/>
          <w:sz w:val="36"/>
          <w:szCs w:val="36"/>
        </w:rPr>
        <w:t xml:space="preserve">footer </w:t>
      </w:r>
      <w:r>
        <w:rPr>
          <w:rFonts w:ascii="TH Sarabun New" w:hAnsi="TH Sarabun New" w:cs="TH Sarabun New" w:hint="cs"/>
          <w:sz w:val="36"/>
          <w:szCs w:val="36"/>
          <w:cs/>
        </w:rPr>
        <w:t>ที่บอกชื่อร้าน รวมถึงสามารถคลิกไปยังหน้าอื่นๆจากส่วนนี้ได้ด้วยเช่นกัน</w:t>
      </w: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8C62E4" wp14:editId="2296DB23">
            <wp:extent cx="5943600" cy="30264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</w:rPr>
      </w:pPr>
      <w:r w:rsidRPr="00DB055C">
        <w:rPr>
          <w:rFonts w:ascii="TH Sarabun New" w:hAnsi="TH Sarabun New" w:cs="TH Sarabun New"/>
          <w:b/>
          <w:bCs/>
          <w:sz w:val="40"/>
          <w:szCs w:val="40"/>
        </w:rPr>
        <w:t>Products</w:t>
      </w:r>
      <w:r>
        <w:rPr>
          <w:rFonts w:ascii="TH Sarabun New" w:hAnsi="TH Sarabun New" w:cs="TH Sarabun New"/>
          <w:sz w:val="36"/>
          <w:szCs w:val="36"/>
        </w:rPr>
        <w:t xml:space="preserve">: </w:t>
      </w:r>
      <w:r>
        <w:rPr>
          <w:rFonts w:ascii="TH Sarabun New" w:hAnsi="TH Sarabun New" w:cs="TH Sarabun New" w:hint="cs"/>
          <w:sz w:val="36"/>
          <w:szCs w:val="36"/>
          <w:cs/>
        </w:rPr>
        <w:t xml:space="preserve">หน้านี้เป็นส่วนแสดงสินค้าของทางฟาร์ม มี </w:t>
      </w:r>
      <w:r>
        <w:rPr>
          <w:rFonts w:ascii="TH Sarabun New" w:hAnsi="TH Sarabun New" w:cs="TH Sarabun New"/>
          <w:sz w:val="36"/>
          <w:szCs w:val="36"/>
        </w:rPr>
        <w:t xml:space="preserve">navbar </w:t>
      </w:r>
      <w:r>
        <w:rPr>
          <w:rFonts w:ascii="TH Sarabun New" w:hAnsi="TH Sarabun New" w:cs="TH Sarabun New" w:hint="cs"/>
          <w:sz w:val="36"/>
          <w:szCs w:val="36"/>
          <w:cs/>
        </w:rPr>
        <w:t>เช่นเคย และมีแบนเนอร์บอกหน้า โดยในหน้านี้มีปุ่มที่คลิกเพื่อไปยังหน้าบนสุดได้ รวมทั้งมีปุ่มรถเข็นเข้ามาด้วย โดยเมื่อกดเพิ่มสินค้า จะมีตัวเลขบอกด้วย ว่าเรากดเพิ่มสินค้าไปเท่าใดแล้ว</w:t>
      </w: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inline distT="0" distB="0" distL="0" distR="0" wp14:anchorId="79FF3F0C" wp14:editId="3D11E92A">
            <wp:extent cx="5943600" cy="30264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ต่อมา ก็จะเป็นส่วนของการแสดงสินค้า มีปุ่มที่เลือกได้ว่าต้องการกี่ชิ้น และเพิ่มไปยังตะกร้าได้ โดยเมื่อกดเพิ่มจะมีจำนวนเปลี่ยนที่ปุ่มรถเข็นขวาล่าง โดย </w:t>
      </w:r>
      <w:r>
        <w:rPr>
          <w:rFonts w:ascii="TH Sarabun New" w:hAnsi="TH Sarabun New" w:cs="TH Sarabun New"/>
          <w:sz w:val="36"/>
          <w:szCs w:val="36"/>
        </w:rPr>
        <w:t xml:space="preserve">radish </w:t>
      </w:r>
      <w:r>
        <w:rPr>
          <w:rFonts w:ascii="TH Sarabun New" w:hAnsi="TH Sarabun New" w:cs="TH Sarabun New" w:hint="cs"/>
          <w:sz w:val="36"/>
          <w:szCs w:val="36"/>
          <w:cs/>
        </w:rPr>
        <w:t>มีโปรโมชั่น หากคลิกจะ ทำการ</w:t>
      </w: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lastRenderedPageBreak/>
        <w:t xml:space="preserve">ลิงค์ไปยังส่วนล่างของหน้าที่มีบอกโปรโมชั่นของ </w:t>
      </w:r>
      <w:r>
        <w:rPr>
          <w:rFonts w:ascii="TH Sarabun New" w:hAnsi="TH Sarabun New" w:cs="TH Sarabun New"/>
          <w:sz w:val="36"/>
          <w:szCs w:val="36"/>
        </w:rPr>
        <w:t xml:space="preserve">radish </w:t>
      </w:r>
      <w:r>
        <w:rPr>
          <w:rFonts w:ascii="TH Sarabun New" w:hAnsi="TH Sarabun New" w:cs="TH Sarabun New" w:hint="cs"/>
          <w:sz w:val="36"/>
          <w:szCs w:val="36"/>
          <w:cs/>
        </w:rPr>
        <w:t>อีกด้วย</w:t>
      </w: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inline distT="0" distB="0" distL="0" distR="0" wp14:anchorId="4AFDDE17" wp14:editId="3B001D37">
            <wp:extent cx="5943600" cy="30264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inline distT="0" distB="0" distL="0" distR="0" wp14:anchorId="6F44AD31" wp14:editId="2AC007BF">
            <wp:extent cx="5943600" cy="30264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  <w:cs/>
        </w:rPr>
      </w:pPr>
      <w:r>
        <w:rPr>
          <w:noProof/>
        </w:rPr>
        <w:lastRenderedPageBreak/>
        <w:drawing>
          <wp:inline distT="0" distB="0" distL="0" distR="0" wp14:anchorId="5B6C17CB" wp14:editId="76F99FE4">
            <wp:extent cx="5943600" cy="30264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ด้านล่างมีส่วนแสดงโปรโมชั่นของสินค้า และมี </w:t>
      </w:r>
      <w:r>
        <w:rPr>
          <w:rFonts w:ascii="TH Sarabun New" w:hAnsi="TH Sarabun New" w:cs="TH Sarabun New"/>
          <w:sz w:val="36"/>
          <w:szCs w:val="36"/>
        </w:rPr>
        <w:t xml:space="preserve">footer </w:t>
      </w:r>
      <w:r>
        <w:rPr>
          <w:rFonts w:ascii="TH Sarabun New" w:hAnsi="TH Sarabun New" w:cs="TH Sarabun New" w:hint="cs"/>
          <w:sz w:val="36"/>
          <w:szCs w:val="36"/>
          <w:cs/>
        </w:rPr>
        <w:t>อยู่ล่างสุดเช่นเคย</w:t>
      </w: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</w:rPr>
      </w:pP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inline distT="0" distB="0" distL="0" distR="0" wp14:anchorId="7FA28D3B" wp14:editId="03AD6D89">
            <wp:extent cx="5943600" cy="30264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EC" w:rsidRDefault="00DB055C" w:rsidP="0045600A">
      <w:pPr>
        <w:rPr>
          <w:rFonts w:ascii="TH Sarabun New" w:hAnsi="TH Sarabun New" w:cs="TH Sarabun New"/>
          <w:sz w:val="36"/>
          <w:szCs w:val="36"/>
        </w:rPr>
      </w:pPr>
      <w:r w:rsidRPr="00DB055C">
        <w:rPr>
          <w:rFonts w:ascii="TH Sarabun New" w:hAnsi="TH Sarabun New" w:cs="TH Sarabun New"/>
          <w:b/>
          <w:bCs/>
          <w:sz w:val="36"/>
          <w:szCs w:val="36"/>
        </w:rPr>
        <w:t>Location</w:t>
      </w:r>
      <w:r>
        <w:rPr>
          <w:rFonts w:ascii="TH Sarabun New" w:hAnsi="TH Sarabun New" w:cs="TH Sarabun New"/>
          <w:sz w:val="36"/>
          <w:szCs w:val="36"/>
        </w:rPr>
        <w:t xml:space="preserve">: </w:t>
      </w:r>
      <w:r w:rsidR="00E030EC">
        <w:rPr>
          <w:rFonts w:ascii="TH Sarabun New" w:hAnsi="TH Sarabun New" w:cs="TH Sarabun New" w:hint="cs"/>
          <w:sz w:val="36"/>
          <w:szCs w:val="36"/>
          <w:cs/>
        </w:rPr>
        <w:t xml:space="preserve">ในหน้า </w:t>
      </w:r>
      <w:r w:rsidR="00E030EC">
        <w:rPr>
          <w:rFonts w:ascii="TH Sarabun New" w:hAnsi="TH Sarabun New" w:cs="TH Sarabun New"/>
          <w:sz w:val="36"/>
          <w:szCs w:val="36"/>
        </w:rPr>
        <w:t xml:space="preserve">location </w:t>
      </w:r>
      <w:r w:rsidR="00E030EC">
        <w:rPr>
          <w:rFonts w:ascii="TH Sarabun New" w:hAnsi="TH Sarabun New" w:cs="TH Sarabun New" w:hint="cs"/>
          <w:sz w:val="36"/>
          <w:szCs w:val="36"/>
          <w:cs/>
        </w:rPr>
        <w:t>จะบอกตำแหน่งที่ตั้งของฟาร์ม มีแบนเนอร์ และส่วนที่บอกรายละเอียด</w:t>
      </w: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2B4063B" wp14:editId="1BA949A1">
            <wp:extent cx="5943600" cy="30264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โดยที่ปุ่มแผนที่เมื่อคลิก จะลิงค์ไปยังตำแหน่งที่ตั้งของฟาร์มได้</w:t>
      </w: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</w:rPr>
      </w:pP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inline distT="0" distB="0" distL="0" distR="0" wp14:anchorId="57DE3962" wp14:editId="524C3C23">
            <wp:extent cx="5943600" cy="30264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EC" w:rsidRDefault="00DB055C" w:rsidP="0045600A">
      <w:pPr>
        <w:rPr>
          <w:rFonts w:ascii="TH Sarabun New" w:hAnsi="TH Sarabun New" w:cs="TH Sarabun New"/>
          <w:sz w:val="36"/>
          <w:szCs w:val="36"/>
        </w:rPr>
      </w:pPr>
      <w:r w:rsidRPr="00DB055C">
        <w:rPr>
          <w:rFonts w:ascii="TH Sarabun New" w:hAnsi="TH Sarabun New" w:cs="TH Sarabun New"/>
          <w:b/>
          <w:bCs/>
          <w:sz w:val="36"/>
          <w:szCs w:val="36"/>
        </w:rPr>
        <w:t>Contact</w:t>
      </w:r>
      <w:r>
        <w:rPr>
          <w:rFonts w:ascii="TH Sarabun New" w:hAnsi="TH Sarabun New" w:cs="TH Sarabun New"/>
          <w:sz w:val="36"/>
          <w:szCs w:val="36"/>
        </w:rPr>
        <w:t xml:space="preserve">: </w:t>
      </w:r>
      <w:r w:rsidR="00E030EC">
        <w:rPr>
          <w:rFonts w:ascii="TH Sarabun New" w:hAnsi="TH Sarabun New" w:cs="TH Sarabun New" w:hint="cs"/>
          <w:sz w:val="36"/>
          <w:szCs w:val="36"/>
          <w:cs/>
        </w:rPr>
        <w:t xml:space="preserve">ในหน้า </w:t>
      </w:r>
      <w:r w:rsidR="00E030EC">
        <w:rPr>
          <w:rFonts w:ascii="TH Sarabun New" w:hAnsi="TH Sarabun New" w:cs="TH Sarabun New"/>
          <w:sz w:val="36"/>
          <w:szCs w:val="36"/>
        </w:rPr>
        <w:t xml:space="preserve">contact </w:t>
      </w:r>
      <w:r w:rsidR="00E030EC">
        <w:rPr>
          <w:rFonts w:ascii="TH Sarabun New" w:hAnsi="TH Sarabun New" w:cs="TH Sarabun New" w:hint="cs"/>
          <w:sz w:val="36"/>
          <w:szCs w:val="36"/>
          <w:cs/>
        </w:rPr>
        <w:t xml:space="preserve">มีแบนเนอร์ของหน้า ถัดมาเป็นปุ่มให้คลิกโทรศัพท์ไปยังฟาร์มได้ หรือ คลิกที่ไอคอน </w:t>
      </w:r>
      <w:r w:rsidR="00E030EC">
        <w:rPr>
          <w:rFonts w:ascii="TH Sarabun New" w:hAnsi="TH Sarabun New" w:cs="TH Sarabun New"/>
          <w:sz w:val="36"/>
          <w:szCs w:val="36"/>
        </w:rPr>
        <w:t xml:space="preserve">e-mail </w:t>
      </w:r>
      <w:r w:rsidR="00E030EC">
        <w:rPr>
          <w:rFonts w:ascii="TH Sarabun New" w:hAnsi="TH Sarabun New" w:cs="TH Sarabun New" w:hint="cs"/>
          <w:sz w:val="36"/>
          <w:szCs w:val="36"/>
          <w:cs/>
        </w:rPr>
        <w:t xml:space="preserve">จะสามารถลิงค์ไปส่งเมลล์ได้ทันที </w:t>
      </w:r>
      <w:bookmarkStart w:id="0" w:name="_GoBack"/>
      <w:bookmarkEnd w:id="0"/>
    </w:p>
    <w:p w:rsidR="00E030EC" w:rsidRDefault="00E030EC" w:rsidP="0045600A">
      <w:pPr>
        <w:rPr>
          <w:rFonts w:ascii="TH Sarabun New" w:hAnsi="TH Sarabun New" w:cs="TH Sarabun New"/>
          <w:sz w:val="36"/>
          <w:szCs w:val="36"/>
          <w:cs/>
        </w:rPr>
      </w:pPr>
      <w:r>
        <w:rPr>
          <w:noProof/>
        </w:rPr>
        <w:lastRenderedPageBreak/>
        <w:drawing>
          <wp:inline distT="0" distB="0" distL="0" distR="0" wp14:anchorId="67A9846B" wp14:editId="39512D6A">
            <wp:extent cx="5943600" cy="30264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EC" w:rsidRDefault="00E030EC" w:rsidP="0045600A">
      <w:p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ถัดมาจะมีส่วนให้กรอกฟอร์มเพื่อให้ทางฟาร์มติดต่อกลับได้ โดยเมื่อกรอกเรียบร้อยกดส่ง จะมี</w:t>
      </w:r>
      <w:r>
        <w:rPr>
          <w:rFonts w:ascii="TH Sarabun New" w:hAnsi="TH Sarabun New" w:cs="TH Sarabun New"/>
          <w:sz w:val="36"/>
          <w:szCs w:val="36"/>
        </w:rPr>
        <w:t xml:space="preserve"> pop-up </w:t>
      </w:r>
      <w:r>
        <w:rPr>
          <w:rFonts w:ascii="TH Sarabun New" w:hAnsi="TH Sarabun New" w:cs="TH Sarabun New" w:hint="cs"/>
          <w:sz w:val="36"/>
          <w:szCs w:val="36"/>
          <w:cs/>
        </w:rPr>
        <w:t>แสดงขึ้นมาว่าได้รับข้อมูลเรียบร้อยแล้วด้วย</w:t>
      </w:r>
    </w:p>
    <w:p w:rsidR="00E030EC" w:rsidRPr="0045600A" w:rsidRDefault="00E030EC" w:rsidP="0045600A">
      <w:pPr>
        <w:rPr>
          <w:rFonts w:ascii="TH Sarabun New" w:hAnsi="TH Sarabun New" w:cs="TH Sarabun New"/>
          <w:sz w:val="36"/>
          <w:szCs w:val="36"/>
          <w:cs/>
        </w:rPr>
      </w:pPr>
      <w:r>
        <w:rPr>
          <w:noProof/>
        </w:rPr>
        <w:drawing>
          <wp:inline distT="0" distB="0" distL="0" distR="0" wp14:anchorId="6A72182E" wp14:editId="741FF6D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30EC" w:rsidRPr="004560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00A"/>
    <w:rsid w:val="0045600A"/>
    <w:rsid w:val="004C63F4"/>
    <w:rsid w:val="00B65A0B"/>
    <w:rsid w:val="00DB055C"/>
    <w:rsid w:val="00E03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308F6"/>
  <w15:chartTrackingRefBased/>
  <w15:docId w15:val="{1A9CCB74-97DA-4D12-80CA-1EFFED20C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</Pages>
  <Words>266</Words>
  <Characters>1519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SARUN SUMETPANICH</dc:creator>
  <cp:keywords/>
  <dc:description/>
  <cp:lastModifiedBy>SARUN SUMETPANICH</cp:lastModifiedBy>
  <cp:revision>2</cp:revision>
  <dcterms:created xsi:type="dcterms:W3CDTF">2018-05-29T08:13:00Z</dcterms:created>
  <dcterms:modified xsi:type="dcterms:W3CDTF">2018-05-29T08:43:00Z</dcterms:modified>
</cp:coreProperties>
</file>